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C3" w:rsidRDefault="00B17AC3" w:rsidP="00B17AC3">
      <w:pPr>
        <w:spacing w:after="0"/>
        <w:jc w:val="center"/>
        <w:rPr>
          <w:rFonts w:ascii="Times New Roman" w:hAnsi="Times New Roman"/>
          <w:b/>
          <w:sz w:val="28"/>
          <w:szCs w:val="28"/>
        </w:rPr>
      </w:pPr>
      <w:r>
        <w:rPr>
          <w:rFonts w:ascii="Times New Roman" w:hAnsi="Times New Roman"/>
          <w:b/>
          <w:sz w:val="28"/>
          <w:szCs w:val="28"/>
        </w:rPr>
        <w:t>Публичное представление собственного инновационного педагогического опыта учителя немецкого языка</w:t>
      </w:r>
    </w:p>
    <w:p w:rsidR="00B17AC3" w:rsidRDefault="00B17AC3" w:rsidP="00B17AC3">
      <w:pPr>
        <w:spacing w:after="0"/>
        <w:jc w:val="center"/>
        <w:rPr>
          <w:rFonts w:ascii="Times New Roman" w:hAnsi="Times New Roman"/>
          <w:b/>
          <w:sz w:val="28"/>
          <w:szCs w:val="28"/>
        </w:rPr>
      </w:pPr>
      <w:r>
        <w:rPr>
          <w:rFonts w:ascii="Times New Roman" w:hAnsi="Times New Roman"/>
          <w:b/>
          <w:sz w:val="28"/>
          <w:szCs w:val="28"/>
        </w:rPr>
        <w:t xml:space="preserve">МОУ «Средняя общеобразовательная школа №1» </w:t>
      </w:r>
    </w:p>
    <w:p w:rsidR="00B17AC3" w:rsidRDefault="00B17AC3" w:rsidP="00B17AC3">
      <w:pPr>
        <w:spacing w:after="0"/>
        <w:jc w:val="center"/>
        <w:rPr>
          <w:rFonts w:ascii="Times New Roman" w:hAnsi="Times New Roman"/>
          <w:b/>
          <w:sz w:val="28"/>
          <w:szCs w:val="28"/>
        </w:rPr>
      </w:pPr>
      <w:r>
        <w:rPr>
          <w:rFonts w:ascii="Times New Roman" w:hAnsi="Times New Roman"/>
          <w:b/>
          <w:sz w:val="28"/>
          <w:szCs w:val="28"/>
        </w:rPr>
        <w:t>г.о</w:t>
      </w:r>
      <w:proofErr w:type="gramStart"/>
      <w:r>
        <w:rPr>
          <w:rFonts w:ascii="Times New Roman" w:hAnsi="Times New Roman"/>
          <w:b/>
          <w:sz w:val="28"/>
          <w:szCs w:val="28"/>
        </w:rPr>
        <w:t>.С</w:t>
      </w:r>
      <w:proofErr w:type="gramEnd"/>
      <w:r>
        <w:rPr>
          <w:rFonts w:ascii="Times New Roman" w:hAnsi="Times New Roman"/>
          <w:b/>
          <w:sz w:val="28"/>
          <w:szCs w:val="28"/>
        </w:rPr>
        <w:t xml:space="preserve">аранск </w:t>
      </w:r>
    </w:p>
    <w:p w:rsidR="00B17AC3" w:rsidRDefault="00B17AC3" w:rsidP="00B17AC3">
      <w:pPr>
        <w:spacing w:after="0"/>
        <w:jc w:val="center"/>
        <w:rPr>
          <w:rFonts w:ascii="Times New Roman" w:hAnsi="Times New Roman"/>
          <w:b/>
          <w:sz w:val="28"/>
          <w:szCs w:val="28"/>
        </w:rPr>
      </w:pPr>
      <w:proofErr w:type="spellStart"/>
      <w:r>
        <w:rPr>
          <w:rFonts w:ascii="Times New Roman" w:hAnsi="Times New Roman"/>
          <w:b/>
          <w:sz w:val="28"/>
          <w:szCs w:val="28"/>
        </w:rPr>
        <w:t>Власкиной</w:t>
      </w:r>
      <w:proofErr w:type="spellEnd"/>
      <w:r>
        <w:rPr>
          <w:rFonts w:ascii="Times New Roman" w:hAnsi="Times New Roman"/>
          <w:b/>
          <w:sz w:val="28"/>
          <w:szCs w:val="28"/>
        </w:rPr>
        <w:t xml:space="preserve"> Натальи Петровны</w:t>
      </w:r>
    </w:p>
    <w:p w:rsidR="00B17AC3" w:rsidRDefault="00B17AC3" w:rsidP="00B17AC3">
      <w:pPr>
        <w:spacing w:after="0"/>
        <w:jc w:val="center"/>
        <w:rPr>
          <w:rFonts w:ascii="Times New Roman" w:hAnsi="Times New Roman"/>
          <w:b/>
          <w:sz w:val="28"/>
          <w:szCs w:val="28"/>
        </w:rPr>
      </w:pPr>
    </w:p>
    <w:p w:rsidR="00B17AC3" w:rsidRDefault="00B17AC3" w:rsidP="00B17AC3">
      <w:pPr>
        <w:spacing w:after="0"/>
        <w:jc w:val="center"/>
        <w:rPr>
          <w:rFonts w:ascii="Times New Roman" w:hAnsi="Times New Roman"/>
          <w:b/>
          <w:sz w:val="28"/>
          <w:szCs w:val="28"/>
        </w:rPr>
      </w:pPr>
      <w:r>
        <w:rPr>
          <w:rFonts w:ascii="Times New Roman" w:hAnsi="Times New Roman"/>
          <w:b/>
          <w:sz w:val="28"/>
          <w:szCs w:val="28"/>
        </w:rPr>
        <w:t>Педагогическая проблема, над которой работаю</w:t>
      </w:r>
    </w:p>
    <w:p w:rsidR="00B17AC3" w:rsidRPr="00B17AC3" w:rsidRDefault="00B17AC3" w:rsidP="00B17AC3">
      <w:pPr>
        <w:rPr>
          <w:rFonts w:ascii="Times New Roman" w:hAnsi="Times New Roman"/>
          <w:b/>
          <w:i/>
          <w:sz w:val="28"/>
          <w:szCs w:val="28"/>
        </w:rPr>
      </w:pPr>
      <w:r>
        <w:rPr>
          <w:rFonts w:ascii="Times New Roman" w:hAnsi="Times New Roman"/>
          <w:b/>
          <w:i/>
          <w:sz w:val="28"/>
          <w:szCs w:val="28"/>
        </w:rPr>
        <w:t>«</w:t>
      </w:r>
      <w:r w:rsidRPr="00B17AC3">
        <w:rPr>
          <w:rFonts w:ascii="Times New Roman" w:hAnsi="Times New Roman"/>
          <w:b/>
          <w:i/>
          <w:sz w:val="28"/>
          <w:szCs w:val="28"/>
        </w:rPr>
        <w:t xml:space="preserve">Метод проектов на уроке немецкого языка, как средство реализации </w:t>
      </w:r>
      <w:r>
        <w:rPr>
          <w:rFonts w:ascii="Times New Roman" w:hAnsi="Times New Roman"/>
          <w:b/>
          <w:i/>
          <w:sz w:val="28"/>
          <w:szCs w:val="28"/>
        </w:rPr>
        <w:t>задач экологического воспитания»</w:t>
      </w:r>
      <w:r w:rsidRPr="00B17AC3">
        <w:rPr>
          <w:rFonts w:ascii="Times New Roman" w:hAnsi="Times New Roman"/>
          <w:b/>
          <w:i/>
          <w:sz w:val="28"/>
          <w:szCs w:val="28"/>
        </w:rPr>
        <w:t xml:space="preserve"> </w:t>
      </w:r>
    </w:p>
    <w:p w:rsidR="00B17AC3" w:rsidRDefault="00B17AC3" w:rsidP="00B17AC3">
      <w:pPr>
        <w:spacing w:after="0"/>
        <w:jc w:val="center"/>
        <w:rPr>
          <w:rFonts w:ascii="Times New Roman" w:hAnsi="Times New Roman"/>
          <w:b/>
          <w:i/>
          <w:sz w:val="28"/>
          <w:szCs w:val="28"/>
        </w:rPr>
      </w:pPr>
    </w:p>
    <w:p w:rsidR="00B17AC3" w:rsidRDefault="00B17AC3" w:rsidP="00B17AC3">
      <w:pPr>
        <w:spacing w:after="0"/>
        <w:rPr>
          <w:rFonts w:ascii="Times New Roman" w:hAnsi="Times New Roman"/>
          <w:b/>
          <w:sz w:val="28"/>
          <w:szCs w:val="28"/>
        </w:rPr>
      </w:pPr>
      <w:r>
        <w:rPr>
          <w:rFonts w:ascii="Times New Roman" w:hAnsi="Times New Roman"/>
          <w:b/>
          <w:sz w:val="28"/>
          <w:szCs w:val="28"/>
        </w:rPr>
        <w:t>Сведения об авторе</w:t>
      </w:r>
    </w:p>
    <w:p w:rsidR="00700B97" w:rsidRDefault="00B17AC3" w:rsidP="00B17AC3">
      <w:pPr>
        <w:spacing w:after="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b/>
          <w:sz w:val="28"/>
          <w:szCs w:val="28"/>
        </w:rPr>
        <w:t>Власкина</w:t>
      </w:r>
      <w:proofErr w:type="spellEnd"/>
      <w:r>
        <w:rPr>
          <w:rFonts w:ascii="Times New Roman" w:hAnsi="Times New Roman"/>
          <w:b/>
          <w:sz w:val="28"/>
          <w:szCs w:val="28"/>
        </w:rPr>
        <w:t xml:space="preserve"> Наталья Петровна </w:t>
      </w:r>
      <w:r>
        <w:rPr>
          <w:rFonts w:ascii="Times New Roman" w:hAnsi="Times New Roman"/>
          <w:sz w:val="28"/>
          <w:szCs w:val="28"/>
        </w:rPr>
        <w:t xml:space="preserve"> учитель немецкого языка МОУ «Средняя общеобразовательная школа №1» г.о</w:t>
      </w:r>
      <w:proofErr w:type="gramStart"/>
      <w:r>
        <w:rPr>
          <w:rFonts w:ascii="Times New Roman" w:hAnsi="Times New Roman"/>
          <w:sz w:val="28"/>
          <w:szCs w:val="28"/>
        </w:rPr>
        <w:t>.С</w:t>
      </w:r>
      <w:proofErr w:type="gramEnd"/>
      <w:r>
        <w:rPr>
          <w:rFonts w:ascii="Times New Roman" w:hAnsi="Times New Roman"/>
          <w:sz w:val="28"/>
          <w:szCs w:val="28"/>
        </w:rPr>
        <w:t xml:space="preserve">аранск. Образование высшее. В 1990г закончила МГУ им. Н.П. Огарева, факультет иностранных языков. Стаж педагогической деятельности – 32г, в МОУ «Средняя общеобразовательная школа №1 – 32г.  </w:t>
      </w:r>
      <w:bookmarkStart w:id="0" w:name="_GoBack"/>
      <w:bookmarkEnd w:id="0"/>
    </w:p>
    <w:p w:rsidR="00B17AC3" w:rsidRPr="00B17AC3" w:rsidRDefault="00B17AC3" w:rsidP="00B17AC3">
      <w:pPr>
        <w:spacing w:after="0"/>
        <w:rPr>
          <w:rFonts w:ascii="Times New Roman" w:hAnsi="Times New Roman"/>
          <w:b/>
          <w:sz w:val="28"/>
          <w:szCs w:val="28"/>
        </w:rPr>
      </w:pPr>
    </w:p>
    <w:p w:rsidR="00700B97" w:rsidRPr="00BC28AB" w:rsidRDefault="00700B97" w:rsidP="00700B97">
      <w:pPr>
        <w:rPr>
          <w:rFonts w:ascii="Times New Roman" w:hAnsi="Times New Roman"/>
          <w:sz w:val="28"/>
          <w:szCs w:val="28"/>
        </w:rPr>
      </w:pPr>
      <w:r w:rsidRPr="00BC28AB">
        <w:rPr>
          <w:rFonts w:ascii="Times New Roman" w:hAnsi="Times New Roman"/>
          <w:sz w:val="28"/>
          <w:szCs w:val="28"/>
        </w:rPr>
        <w:t xml:space="preserve">Важнейшая задача современной школы и моя задача как учителя - воспитать интеллектуально развитую личность. Именно на это нацелены новые образовательные стандарты.  Основной акцент должен делаться на обучение через практику, самостоятельную деятельность ученика. Одним из путей в этом направлении, несомненно, может являться метод проектов, который позволяет раскрыть более полно творческие способности учащихся и показать им азы и основы научно - исследовательской деятельности. </w:t>
      </w:r>
    </w:p>
    <w:p w:rsidR="00700B97" w:rsidRPr="00BC28AB" w:rsidRDefault="00700B97" w:rsidP="00700B97">
      <w:pPr>
        <w:rPr>
          <w:rFonts w:ascii="Times New Roman" w:hAnsi="Times New Roman"/>
          <w:sz w:val="28"/>
          <w:szCs w:val="28"/>
        </w:rPr>
      </w:pPr>
      <w:r w:rsidRPr="00BC28AB">
        <w:rPr>
          <w:rFonts w:ascii="Times New Roman" w:hAnsi="Times New Roman"/>
          <w:sz w:val="28"/>
          <w:szCs w:val="28"/>
        </w:rPr>
        <w:t xml:space="preserve"> Слово проект пришло из латинского языка, и его буквальный перевод - «брошенный вперёд» очень точно определяет общую цель проектной деятельности - работать на будущее. Ни для кого не секрет, что проблема взаимоотношения человека и окружающей среды имеет планетарный характер.  Выход из сложившегося экологического кризиса видится лишь при участии в этом процессе людей, объединенных экологическим мировоззрением. При этом основные установки должны быть заданы в образовательном процессе - в этом заключается основная проблема экологического образования и воспитания. От тех, кто сегодня сидит за школьной партой, будет зависеть облик нашей планеты, а также решение самой глобальной проблемы выживания человечества. </w:t>
      </w:r>
    </w:p>
    <w:p w:rsidR="001E10D3" w:rsidRPr="00BC28AB" w:rsidRDefault="00700B97" w:rsidP="00700B97">
      <w:pPr>
        <w:rPr>
          <w:rFonts w:ascii="Times New Roman" w:hAnsi="Times New Roman"/>
          <w:sz w:val="28"/>
          <w:szCs w:val="28"/>
        </w:rPr>
      </w:pPr>
      <w:r w:rsidRPr="00BC28AB">
        <w:rPr>
          <w:rFonts w:ascii="Times New Roman" w:hAnsi="Times New Roman"/>
          <w:sz w:val="28"/>
          <w:szCs w:val="28"/>
        </w:rPr>
        <w:t xml:space="preserve"> Следует отметить, что основной объем учебных занятий, посвященных отношению человека к природе в рамках предмета немецкий язык, рассчитан на 7-11 классы. Именно в старших классах существуют благоприятные психологические и педагогические предпосылки для формирования у школьников ценностного и осознанного отношения к природе. </w:t>
      </w:r>
    </w:p>
    <w:p w:rsidR="00700B97" w:rsidRPr="00BC28AB" w:rsidRDefault="00700B97" w:rsidP="00700B97">
      <w:pPr>
        <w:rPr>
          <w:rFonts w:ascii="Times New Roman" w:hAnsi="Times New Roman"/>
          <w:sz w:val="28"/>
          <w:szCs w:val="28"/>
        </w:rPr>
      </w:pPr>
      <w:r w:rsidRPr="00BC28AB">
        <w:rPr>
          <w:rFonts w:ascii="Times New Roman" w:hAnsi="Times New Roman"/>
          <w:sz w:val="28"/>
          <w:szCs w:val="28"/>
        </w:rPr>
        <w:lastRenderedPageBreak/>
        <w:t xml:space="preserve"> Один из принципов, заложенных в основу курса «немецкий язык» с позиций требования</w:t>
      </w:r>
      <w:r w:rsidRPr="00BC28AB">
        <w:rPr>
          <w:rFonts w:ascii="Times New Roman" w:eastAsia="Times New Roman" w:hAnsi="Times New Roman"/>
          <w:color w:val="181818"/>
          <w:sz w:val="28"/>
          <w:szCs w:val="28"/>
          <w:lang w:eastAsia="ru-RU"/>
        </w:rPr>
        <w:t xml:space="preserve"> Стандарта нового поколения является </w:t>
      </w:r>
      <w:proofErr w:type="spellStart"/>
      <w:r w:rsidRPr="00BC28AB">
        <w:rPr>
          <w:rFonts w:ascii="Times New Roman" w:hAnsi="Times New Roman"/>
          <w:sz w:val="28"/>
          <w:szCs w:val="28"/>
        </w:rPr>
        <w:t>системно-деятельностный</w:t>
      </w:r>
      <w:proofErr w:type="spellEnd"/>
      <w:r w:rsidRPr="00BC28AB">
        <w:rPr>
          <w:rFonts w:ascii="Times New Roman" w:hAnsi="Times New Roman"/>
          <w:sz w:val="28"/>
          <w:szCs w:val="28"/>
        </w:rPr>
        <w:t xml:space="preserve"> подход. Это означает, что на уроке немецкого языка мы </w:t>
      </w:r>
      <w:r w:rsidR="001E10D3" w:rsidRPr="00BC28AB">
        <w:rPr>
          <w:rFonts w:ascii="Times New Roman" w:hAnsi="Times New Roman"/>
          <w:sz w:val="28"/>
          <w:szCs w:val="28"/>
        </w:rPr>
        <w:t>используем различные</w:t>
      </w:r>
      <w:r w:rsidRPr="00BC28AB">
        <w:rPr>
          <w:rFonts w:ascii="Times New Roman" w:hAnsi="Times New Roman"/>
          <w:sz w:val="28"/>
          <w:szCs w:val="28"/>
        </w:rPr>
        <w:t xml:space="preserve"> формы работы: парные, групповые, коллективные, индивидуальные. Проект объединяет в себе и все формы работы и элементы игровой, познавательной, исследовательской, ценностно-ориентированной, учебной, творческой деятельности, которые направлены на создание продукта, обладающего субъективной, а иногда даже и объективной новизной. Зачастую выполнения заданий проекта выходят за рамки урока и требуют больших временных затрат, но усилия оправдывают себя, так как при этом решается ряд важнейших задач: занятия выходят на практические действия учащихся, затрагивая их эмоциональную сферу, благодаря чему усиливается мотивация учащихся при изучении немецкого языка. </w:t>
      </w:r>
    </w:p>
    <w:p w:rsidR="00700B97" w:rsidRPr="00BC28AB" w:rsidRDefault="00700B97" w:rsidP="00700B97">
      <w:pPr>
        <w:pStyle w:val="a3"/>
        <w:rPr>
          <w:sz w:val="28"/>
          <w:szCs w:val="28"/>
        </w:rPr>
      </w:pPr>
      <w:r w:rsidRPr="00BC28AB">
        <w:rPr>
          <w:sz w:val="28"/>
          <w:szCs w:val="28"/>
        </w:rPr>
        <w:t xml:space="preserve">Мои первые активные шаги в этом направлении были сделаны на уроках немецкого языка много лет назад, когда мы делали краткосрочные </w:t>
      </w:r>
      <w:proofErr w:type="spellStart"/>
      <w:r w:rsidRPr="00BC28AB">
        <w:rPr>
          <w:sz w:val="28"/>
          <w:szCs w:val="28"/>
        </w:rPr>
        <w:t>практико</w:t>
      </w:r>
      <w:proofErr w:type="spellEnd"/>
      <w:r w:rsidRPr="00BC28AB">
        <w:rPr>
          <w:sz w:val="28"/>
          <w:szCs w:val="28"/>
        </w:rPr>
        <w:t xml:space="preserve"> - ориентированные проекты, </w:t>
      </w:r>
      <w:proofErr w:type="gramStart"/>
      <w:r w:rsidRPr="00BC28AB">
        <w:rPr>
          <w:sz w:val="28"/>
          <w:szCs w:val="28"/>
        </w:rPr>
        <w:t>учившись</w:t>
      </w:r>
      <w:proofErr w:type="gramEnd"/>
      <w:r w:rsidRPr="00BC28AB">
        <w:rPr>
          <w:sz w:val="28"/>
          <w:szCs w:val="28"/>
        </w:rPr>
        <w:t xml:space="preserve"> у немцев сортировать бытовые отходы, создавая виртуальные контейнеры и пропагандируя это в своих семьях. Выращивали </w:t>
      </w:r>
      <w:proofErr w:type="spellStart"/>
      <w:r w:rsidRPr="00BC28AB">
        <w:rPr>
          <w:sz w:val="28"/>
          <w:szCs w:val="28"/>
        </w:rPr>
        <w:t>микрозелень</w:t>
      </w:r>
      <w:proofErr w:type="spellEnd"/>
      <w:r w:rsidRPr="00BC28AB">
        <w:rPr>
          <w:sz w:val="28"/>
          <w:szCs w:val="28"/>
        </w:rPr>
        <w:t xml:space="preserve"> в яичной скорлупе, обучаясь при этом эстетическим навыкам и решая проблему нехватки витаминов.</w:t>
      </w:r>
    </w:p>
    <w:p w:rsidR="00995089" w:rsidRPr="00BC28AB" w:rsidRDefault="00700B97" w:rsidP="00995089">
      <w:pPr>
        <w:pStyle w:val="a3"/>
        <w:rPr>
          <w:sz w:val="28"/>
          <w:szCs w:val="28"/>
        </w:rPr>
      </w:pPr>
      <w:r w:rsidRPr="00BC28AB">
        <w:rPr>
          <w:sz w:val="28"/>
          <w:szCs w:val="28"/>
        </w:rPr>
        <w:t>Затем я много училась в этом направлении, посещая тематические курсы и семинары, которые проводились как в Саранске так ив других городах. С</w:t>
      </w:r>
      <w:r w:rsidR="00995089" w:rsidRPr="00BC28AB">
        <w:rPr>
          <w:sz w:val="28"/>
          <w:szCs w:val="28"/>
        </w:rPr>
        <w:t xml:space="preserve">амыми </w:t>
      </w:r>
      <w:proofErr w:type="gramStart"/>
      <w:r w:rsidR="00995089" w:rsidRPr="00BC28AB">
        <w:rPr>
          <w:sz w:val="28"/>
          <w:szCs w:val="28"/>
        </w:rPr>
        <w:t>важными</w:t>
      </w:r>
      <w:proofErr w:type="gramEnd"/>
      <w:r w:rsidR="00995089" w:rsidRPr="00BC28AB">
        <w:rPr>
          <w:sz w:val="28"/>
          <w:szCs w:val="28"/>
        </w:rPr>
        <w:t xml:space="preserve"> из которых были: </w:t>
      </w:r>
    </w:p>
    <w:p w:rsidR="00995089" w:rsidRPr="00BC28AB" w:rsidRDefault="00700B97" w:rsidP="00995089">
      <w:pPr>
        <w:pStyle w:val="a3"/>
        <w:rPr>
          <w:sz w:val="28"/>
          <w:szCs w:val="28"/>
        </w:rPr>
      </w:pPr>
      <w:r w:rsidRPr="00BC28AB">
        <w:rPr>
          <w:sz w:val="28"/>
          <w:szCs w:val="28"/>
        </w:rPr>
        <w:t xml:space="preserve">- семинар повышения квалификации в </w:t>
      </w:r>
      <w:proofErr w:type="gramStart"/>
      <w:r w:rsidRPr="00BC28AB">
        <w:rPr>
          <w:sz w:val="28"/>
          <w:szCs w:val="28"/>
        </w:rPr>
        <w:t>г</w:t>
      </w:r>
      <w:proofErr w:type="gramEnd"/>
      <w:r w:rsidRPr="00BC28AB">
        <w:rPr>
          <w:sz w:val="28"/>
          <w:szCs w:val="28"/>
        </w:rPr>
        <w:t>. Санкт- Петербург по теме «Школа за экологию» (август 2017 г., в объеме 24 ч.)</w:t>
      </w:r>
    </w:p>
    <w:p w:rsidR="00700B97" w:rsidRPr="00BC28AB" w:rsidRDefault="00700B97" w:rsidP="00995089">
      <w:pPr>
        <w:pStyle w:val="a3"/>
        <w:rPr>
          <w:sz w:val="28"/>
          <w:szCs w:val="28"/>
        </w:rPr>
      </w:pPr>
      <w:r w:rsidRPr="00BC28AB">
        <w:rPr>
          <w:sz w:val="28"/>
          <w:szCs w:val="28"/>
        </w:rPr>
        <w:t xml:space="preserve">- повышение квалификации в ФРГ </w:t>
      </w:r>
      <w:proofErr w:type="gramStart"/>
      <w:r w:rsidRPr="00BC28AB">
        <w:rPr>
          <w:sz w:val="28"/>
          <w:szCs w:val="28"/>
        </w:rPr>
        <w:t>г</w:t>
      </w:r>
      <w:proofErr w:type="gramEnd"/>
      <w:r w:rsidRPr="00BC28AB">
        <w:rPr>
          <w:sz w:val="28"/>
          <w:szCs w:val="28"/>
        </w:rPr>
        <w:t xml:space="preserve">. </w:t>
      </w:r>
      <w:proofErr w:type="spellStart"/>
      <w:r w:rsidRPr="00BC28AB">
        <w:rPr>
          <w:sz w:val="28"/>
          <w:szCs w:val="28"/>
        </w:rPr>
        <w:t>Швабишхалл</w:t>
      </w:r>
      <w:proofErr w:type="spellEnd"/>
      <w:r w:rsidRPr="00BC28AB">
        <w:rPr>
          <w:sz w:val="28"/>
          <w:szCs w:val="28"/>
        </w:rPr>
        <w:t xml:space="preserve">» </w:t>
      </w:r>
      <w:proofErr w:type="spellStart"/>
      <w:r w:rsidRPr="00BC28AB">
        <w:rPr>
          <w:sz w:val="28"/>
          <w:szCs w:val="28"/>
        </w:rPr>
        <w:t>онлайн</w:t>
      </w:r>
      <w:proofErr w:type="spellEnd"/>
      <w:r w:rsidRPr="00BC28AB">
        <w:rPr>
          <w:sz w:val="28"/>
          <w:szCs w:val="28"/>
        </w:rPr>
        <w:t xml:space="preserve"> по теме «Экология, устойчивое развитие» (июль 2020, в объеме 40 часов.)</w:t>
      </w:r>
    </w:p>
    <w:p w:rsidR="00700B97" w:rsidRPr="00BC28AB" w:rsidRDefault="00700B97" w:rsidP="00700B97">
      <w:pPr>
        <w:pStyle w:val="a3"/>
        <w:rPr>
          <w:bCs/>
          <w:sz w:val="28"/>
          <w:szCs w:val="28"/>
        </w:rPr>
      </w:pPr>
      <w:r w:rsidRPr="00BC28AB">
        <w:rPr>
          <w:sz w:val="28"/>
          <w:szCs w:val="28"/>
        </w:rPr>
        <w:t>Результатом этой подготовки было участие в двух долгосрочных исследовательских экологических проектах Гете Института „</w:t>
      </w:r>
      <w:r w:rsidRPr="00BC28AB">
        <w:rPr>
          <w:sz w:val="28"/>
          <w:szCs w:val="28"/>
          <w:lang w:val="de-DE"/>
        </w:rPr>
        <w:t>Schokolade</w:t>
      </w:r>
      <w:r w:rsidRPr="00BC28AB">
        <w:rPr>
          <w:sz w:val="28"/>
          <w:szCs w:val="28"/>
        </w:rPr>
        <w:t xml:space="preserve">. </w:t>
      </w:r>
      <w:r w:rsidRPr="00BC28AB">
        <w:rPr>
          <w:sz w:val="28"/>
          <w:szCs w:val="28"/>
          <w:lang w:val="de-DE"/>
        </w:rPr>
        <w:t>Frust</w:t>
      </w:r>
      <w:r w:rsidRPr="00BC28AB">
        <w:rPr>
          <w:sz w:val="28"/>
          <w:szCs w:val="28"/>
        </w:rPr>
        <w:t xml:space="preserve"> </w:t>
      </w:r>
      <w:r w:rsidRPr="00BC28AB">
        <w:rPr>
          <w:sz w:val="28"/>
          <w:szCs w:val="28"/>
          <w:lang w:val="de-DE"/>
        </w:rPr>
        <w:t>oder</w:t>
      </w:r>
      <w:r w:rsidRPr="00BC28AB">
        <w:rPr>
          <w:sz w:val="28"/>
          <w:szCs w:val="28"/>
        </w:rPr>
        <w:t xml:space="preserve"> </w:t>
      </w:r>
      <w:r w:rsidRPr="00BC28AB">
        <w:rPr>
          <w:sz w:val="28"/>
          <w:szCs w:val="28"/>
          <w:lang w:val="de-DE"/>
        </w:rPr>
        <w:t>Genuss</w:t>
      </w:r>
      <w:r w:rsidRPr="00BC28AB">
        <w:rPr>
          <w:sz w:val="28"/>
          <w:szCs w:val="28"/>
        </w:rPr>
        <w:t xml:space="preserve">.“ </w:t>
      </w:r>
      <w:proofErr w:type="gramStart"/>
      <w:r w:rsidRPr="00BC28AB">
        <w:rPr>
          <w:sz w:val="28"/>
          <w:szCs w:val="28"/>
        </w:rPr>
        <w:t>(Шоколад.</w:t>
      </w:r>
      <w:proofErr w:type="gramEnd"/>
      <w:r w:rsidRPr="00BC28AB">
        <w:rPr>
          <w:sz w:val="28"/>
          <w:szCs w:val="28"/>
        </w:rPr>
        <w:t xml:space="preserve"> </w:t>
      </w:r>
      <w:proofErr w:type="gramStart"/>
      <w:r w:rsidRPr="00BC28AB">
        <w:rPr>
          <w:sz w:val="28"/>
          <w:szCs w:val="28"/>
        </w:rPr>
        <w:t xml:space="preserve">Разочарование или наслаждение.), где мы вместе с учителем биологии изучали полезные и вредные свойства нашего любимого </w:t>
      </w:r>
      <w:r w:rsidR="001E10D3" w:rsidRPr="00BC28AB">
        <w:rPr>
          <w:sz w:val="28"/>
          <w:szCs w:val="28"/>
        </w:rPr>
        <w:t xml:space="preserve">лакомства, а затем пропагандировали </w:t>
      </w:r>
      <w:proofErr w:type="spellStart"/>
      <w:r w:rsidR="001E10D3" w:rsidRPr="00BC28AB">
        <w:rPr>
          <w:sz w:val="28"/>
          <w:szCs w:val="28"/>
        </w:rPr>
        <w:t>нащи</w:t>
      </w:r>
      <w:proofErr w:type="spellEnd"/>
      <w:r w:rsidRPr="00BC28AB">
        <w:rPr>
          <w:sz w:val="28"/>
          <w:szCs w:val="28"/>
        </w:rPr>
        <w:t xml:space="preserve"> и</w:t>
      </w:r>
      <w:r w:rsidR="001E10D3" w:rsidRPr="00BC28AB">
        <w:rPr>
          <w:sz w:val="28"/>
          <w:szCs w:val="28"/>
        </w:rPr>
        <w:t>сследования среди учеников школы, в детской библиотеке.</w:t>
      </w:r>
      <w:proofErr w:type="gramEnd"/>
      <w:r w:rsidR="001E10D3" w:rsidRPr="00BC28AB">
        <w:rPr>
          <w:sz w:val="28"/>
          <w:szCs w:val="28"/>
        </w:rPr>
        <w:t xml:space="preserve"> Следующий проект</w:t>
      </w:r>
      <w:r w:rsidRPr="00BC28AB">
        <w:rPr>
          <w:sz w:val="28"/>
          <w:szCs w:val="28"/>
        </w:rPr>
        <w:t xml:space="preserve"> „</w:t>
      </w:r>
      <w:r w:rsidRPr="00BC28AB">
        <w:rPr>
          <w:sz w:val="28"/>
          <w:szCs w:val="28"/>
          <w:lang w:val="de-DE"/>
        </w:rPr>
        <w:t>Ein</w:t>
      </w:r>
      <w:r w:rsidRPr="00BC28AB">
        <w:rPr>
          <w:sz w:val="28"/>
          <w:szCs w:val="28"/>
        </w:rPr>
        <w:t xml:space="preserve"> </w:t>
      </w:r>
      <w:r w:rsidRPr="00BC28AB">
        <w:rPr>
          <w:sz w:val="28"/>
          <w:szCs w:val="28"/>
          <w:lang w:val="de-DE"/>
        </w:rPr>
        <w:t>zweites</w:t>
      </w:r>
      <w:r w:rsidRPr="00BC28AB">
        <w:rPr>
          <w:sz w:val="28"/>
          <w:szCs w:val="28"/>
        </w:rPr>
        <w:t xml:space="preserve"> </w:t>
      </w:r>
      <w:r w:rsidRPr="00BC28AB">
        <w:rPr>
          <w:sz w:val="28"/>
          <w:szCs w:val="28"/>
          <w:lang w:val="de-DE"/>
        </w:rPr>
        <w:t>Leben</w:t>
      </w:r>
      <w:r w:rsidRPr="00BC28AB">
        <w:rPr>
          <w:sz w:val="28"/>
          <w:szCs w:val="28"/>
        </w:rPr>
        <w:t xml:space="preserve"> </w:t>
      </w:r>
      <w:r w:rsidRPr="00BC28AB">
        <w:rPr>
          <w:sz w:val="28"/>
          <w:szCs w:val="28"/>
          <w:lang w:val="de-DE"/>
        </w:rPr>
        <w:t>f</w:t>
      </w:r>
      <w:r w:rsidRPr="00BC28AB">
        <w:rPr>
          <w:sz w:val="28"/>
          <w:szCs w:val="28"/>
        </w:rPr>
        <w:t>ü</w:t>
      </w:r>
      <w:r w:rsidRPr="00BC28AB">
        <w:rPr>
          <w:sz w:val="28"/>
          <w:szCs w:val="28"/>
          <w:lang w:val="de-DE"/>
        </w:rPr>
        <w:t>r</w:t>
      </w:r>
      <w:r w:rsidRPr="00BC28AB">
        <w:rPr>
          <w:sz w:val="28"/>
          <w:szCs w:val="28"/>
        </w:rPr>
        <w:t xml:space="preserve"> </w:t>
      </w:r>
      <w:r w:rsidRPr="00BC28AB">
        <w:rPr>
          <w:sz w:val="28"/>
          <w:szCs w:val="28"/>
          <w:lang w:val="de-DE"/>
        </w:rPr>
        <w:t>alte</w:t>
      </w:r>
      <w:r w:rsidRPr="00BC28AB">
        <w:rPr>
          <w:sz w:val="28"/>
          <w:szCs w:val="28"/>
        </w:rPr>
        <w:t xml:space="preserve"> </w:t>
      </w:r>
      <w:r w:rsidRPr="00BC28AB">
        <w:rPr>
          <w:sz w:val="28"/>
          <w:szCs w:val="28"/>
          <w:lang w:val="de-DE"/>
        </w:rPr>
        <w:t>Textilien</w:t>
      </w:r>
      <w:r w:rsidRPr="00BC28AB">
        <w:rPr>
          <w:sz w:val="28"/>
          <w:szCs w:val="28"/>
        </w:rPr>
        <w:t xml:space="preserve">“ («Вторая жизнь старым вещам»), в работе над которым мы </w:t>
      </w:r>
      <w:r w:rsidR="001E10D3" w:rsidRPr="00BC28AB">
        <w:rPr>
          <w:sz w:val="28"/>
          <w:szCs w:val="28"/>
        </w:rPr>
        <w:t>исследовали с помощью химических опытов, насколько вредны отходы</w:t>
      </w:r>
      <w:r w:rsidR="00EF7279" w:rsidRPr="00BC28AB">
        <w:rPr>
          <w:sz w:val="28"/>
          <w:szCs w:val="28"/>
        </w:rPr>
        <w:t xml:space="preserve"> текстильной промышленности, выяснили, что синтетические изделия могут лежать в земле, не разлагаясь до 500 лет. Придумали решение, старым вещам дать новую жизнь. Из синтетических футболок получаются отличные трендовые коврики, из мягких</w:t>
      </w:r>
      <w:r w:rsidRPr="00BC28AB">
        <w:rPr>
          <w:sz w:val="28"/>
          <w:szCs w:val="28"/>
        </w:rPr>
        <w:t xml:space="preserve"> игрушек шили пальчиковые куклы и устраивали театрализованные представления, пропагандируя экологическую тему. </w:t>
      </w:r>
      <w:r w:rsidR="00BE0E14" w:rsidRPr="00BC28AB">
        <w:rPr>
          <w:sz w:val="28"/>
          <w:szCs w:val="28"/>
        </w:rPr>
        <w:t>Мы были победителями в этом проекте и</w:t>
      </w:r>
      <w:r w:rsidRPr="00BC28AB">
        <w:rPr>
          <w:sz w:val="28"/>
          <w:szCs w:val="28"/>
        </w:rPr>
        <w:t xml:space="preserve"> ездили на молодежную </w:t>
      </w:r>
      <w:r w:rsidRPr="00BC28AB">
        <w:rPr>
          <w:sz w:val="28"/>
          <w:szCs w:val="28"/>
        </w:rPr>
        <w:lastRenderedPageBreak/>
        <w:t>экологическую конференцию в Берлин</w:t>
      </w:r>
      <w:r w:rsidR="00B17AC3" w:rsidRPr="00BC28AB">
        <w:rPr>
          <w:sz w:val="28"/>
          <w:szCs w:val="28"/>
        </w:rPr>
        <w:t xml:space="preserve"> в 2018 году</w:t>
      </w:r>
      <w:r w:rsidRPr="00BC28AB">
        <w:rPr>
          <w:sz w:val="28"/>
          <w:szCs w:val="28"/>
        </w:rPr>
        <w:t xml:space="preserve">. </w:t>
      </w:r>
      <w:r w:rsidRPr="00BC28AB">
        <w:rPr>
          <w:bCs/>
          <w:sz w:val="28"/>
          <w:szCs w:val="28"/>
        </w:rPr>
        <w:t>И с тех пор наши куклы - участники многих экологических акций, проектов, мероприятий. Часть кукол мы подарили детской библиотеке им. С. Маршака. Но, дети любят кукол, шьют новые для новых постановок и проектов.</w:t>
      </w:r>
    </w:p>
    <w:p w:rsidR="00700B97" w:rsidRPr="00BC28AB" w:rsidRDefault="00700B97" w:rsidP="00700B97">
      <w:pPr>
        <w:pStyle w:val="a3"/>
        <w:rPr>
          <w:sz w:val="28"/>
          <w:szCs w:val="28"/>
        </w:rPr>
      </w:pPr>
      <w:r w:rsidRPr="00BC28AB">
        <w:rPr>
          <w:bCs/>
          <w:sz w:val="28"/>
          <w:szCs w:val="28"/>
        </w:rPr>
        <w:t>Экологическая информация тяжела, она часто порождает чувство тоски, вызывает стресс и желание "заткнуть уши" - не читать, не слушать, не знать о том, как катастрофична ситуация с загрязнением окружающей среды.  На мой взгляд, Экологический театр и куклы способны привлечь зрителей любого возраста; спектакли легко воспринимаются и запоминаются, тем самым я уже вышла на творческое направление моих проектов.</w:t>
      </w:r>
    </w:p>
    <w:p w:rsidR="00700B97" w:rsidRPr="00BC28AB" w:rsidRDefault="00700B97" w:rsidP="00700B97">
      <w:pPr>
        <w:pStyle w:val="a3"/>
        <w:rPr>
          <w:bCs/>
          <w:sz w:val="28"/>
          <w:szCs w:val="28"/>
        </w:rPr>
      </w:pPr>
      <w:r w:rsidRPr="00BC28AB">
        <w:rPr>
          <w:bCs/>
          <w:sz w:val="28"/>
          <w:szCs w:val="28"/>
        </w:rPr>
        <w:t xml:space="preserve">Тему экологии можно связать с другими даже творческими мероприятиями. Например, участвуя в республиканском конкурсе театральных постановок, мы сами написали сценарий на тему «Экологическое Рождество», где с помощью кукол рассказали, как можно отпраздновать праздник, не нанося ущерб природе. </w:t>
      </w:r>
      <w:r w:rsidR="00EF7279" w:rsidRPr="00BC28AB">
        <w:rPr>
          <w:bCs/>
          <w:sz w:val="28"/>
          <w:szCs w:val="28"/>
        </w:rPr>
        <w:t xml:space="preserve">Елку лучше нарядить живую, </w:t>
      </w:r>
      <w:proofErr w:type="gramStart"/>
      <w:r w:rsidR="00EF7279" w:rsidRPr="00BC28AB">
        <w:rPr>
          <w:bCs/>
          <w:sz w:val="28"/>
          <w:szCs w:val="28"/>
        </w:rPr>
        <w:t>ту</w:t>
      </w:r>
      <w:proofErr w:type="gramEnd"/>
      <w:r w:rsidR="00EF7279" w:rsidRPr="00BC28AB">
        <w:rPr>
          <w:bCs/>
          <w:sz w:val="28"/>
          <w:szCs w:val="28"/>
        </w:rPr>
        <w:t xml:space="preserve"> которая растет во дворе, покормить животных и птичек в лесу, подарки сделать своими руками, </w:t>
      </w:r>
      <w:r w:rsidR="00995089" w:rsidRPr="00BC28AB">
        <w:rPr>
          <w:bCs/>
          <w:sz w:val="28"/>
          <w:szCs w:val="28"/>
        </w:rPr>
        <w:t>отказаться</w:t>
      </w:r>
      <w:r w:rsidR="00EF7279" w:rsidRPr="00BC28AB">
        <w:rPr>
          <w:bCs/>
          <w:sz w:val="28"/>
          <w:szCs w:val="28"/>
        </w:rPr>
        <w:t xml:space="preserve"> от глянцевой бумаги, которая тоннами идет на </w:t>
      </w:r>
      <w:r w:rsidR="00454393" w:rsidRPr="00BC28AB">
        <w:rPr>
          <w:bCs/>
          <w:sz w:val="28"/>
          <w:szCs w:val="28"/>
        </w:rPr>
        <w:t xml:space="preserve">упаковку подарков. </w:t>
      </w:r>
      <w:r w:rsidRPr="00BC28AB">
        <w:rPr>
          <w:bCs/>
          <w:sz w:val="28"/>
          <w:szCs w:val="28"/>
        </w:rPr>
        <w:t xml:space="preserve">В прошлом году наши куклы были участниками акции «Добрые крышечки». Куклы помогали активизировать работу по сбору крышек, </w:t>
      </w:r>
      <w:proofErr w:type="gramStart"/>
      <w:r w:rsidRPr="00BC28AB">
        <w:rPr>
          <w:bCs/>
          <w:sz w:val="28"/>
          <w:szCs w:val="28"/>
        </w:rPr>
        <w:t>деньги</w:t>
      </w:r>
      <w:proofErr w:type="gramEnd"/>
      <w:r w:rsidRPr="00BC28AB">
        <w:rPr>
          <w:bCs/>
          <w:sz w:val="28"/>
          <w:szCs w:val="28"/>
        </w:rPr>
        <w:t xml:space="preserve"> от продажи которых были направлены для нуждающихся детей.  </w:t>
      </w:r>
    </w:p>
    <w:p w:rsidR="00700B97" w:rsidRPr="00BC28AB" w:rsidRDefault="00700B97" w:rsidP="00700B97">
      <w:pPr>
        <w:pStyle w:val="a3"/>
        <w:rPr>
          <w:sz w:val="28"/>
          <w:szCs w:val="28"/>
        </w:rPr>
      </w:pPr>
      <w:r w:rsidRPr="00BC28AB">
        <w:rPr>
          <w:bCs/>
          <w:sz w:val="28"/>
          <w:szCs w:val="28"/>
        </w:rPr>
        <w:t xml:space="preserve">Конечно, есть планы и нереализованные проекты, темы которых диктует время или просто желание.  Вместе с моей коллегой мы разработали, но пока не реализовали проект </w:t>
      </w:r>
      <w:r w:rsidRPr="00BC28AB">
        <w:rPr>
          <w:sz w:val="28"/>
          <w:szCs w:val="28"/>
        </w:rPr>
        <w:t>«Ö</w:t>
      </w:r>
      <w:proofErr w:type="spellStart"/>
      <w:r w:rsidRPr="00BC28AB">
        <w:rPr>
          <w:sz w:val="28"/>
          <w:szCs w:val="28"/>
          <w:lang w:val="de-DE"/>
        </w:rPr>
        <w:t>kologisch</w:t>
      </w:r>
      <w:proofErr w:type="spellEnd"/>
      <w:r w:rsidRPr="00BC28AB">
        <w:rPr>
          <w:sz w:val="28"/>
          <w:szCs w:val="28"/>
        </w:rPr>
        <w:t xml:space="preserve"> </w:t>
      </w:r>
      <w:r w:rsidRPr="00BC28AB">
        <w:rPr>
          <w:sz w:val="28"/>
          <w:szCs w:val="28"/>
          <w:lang w:val="de-DE"/>
        </w:rPr>
        <w:t>kochen</w:t>
      </w:r>
      <w:r w:rsidRPr="00BC28AB">
        <w:rPr>
          <w:sz w:val="28"/>
          <w:szCs w:val="28"/>
        </w:rPr>
        <w:t>». Это вкусный проект, в работе над которым дети получают представление о вредной и полезной пище, а затем создают, предлагают свой рецепт здорового и полезного блюда.</w:t>
      </w:r>
    </w:p>
    <w:p w:rsidR="00700B97" w:rsidRPr="00BC28AB" w:rsidRDefault="00700B97" w:rsidP="00700B97">
      <w:pPr>
        <w:pStyle w:val="a3"/>
        <w:rPr>
          <w:sz w:val="28"/>
          <w:szCs w:val="28"/>
        </w:rPr>
      </w:pPr>
      <w:r w:rsidRPr="00BC28AB">
        <w:rPr>
          <w:sz w:val="28"/>
          <w:szCs w:val="28"/>
        </w:rPr>
        <w:t>Мои ученики участвуют и в других проектах, конкурсах, олимпиадах, самое главное, чтобы это повышало интерес к изучению немецкого языка</w:t>
      </w:r>
    </w:p>
    <w:p w:rsidR="00454393" w:rsidRPr="00BC28AB" w:rsidRDefault="00454393" w:rsidP="00454393">
      <w:pPr>
        <w:pStyle w:val="a3"/>
        <w:spacing w:before="0" w:beforeAutospacing="0" w:after="0" w:afterAutospacing="0"/>
        <w:textAlignment w:val="baseline"/>
        <w:rPr>
          <w:sz w:val="28"/>
          <w:szCs w:val="28"/>
        </w:rPr>
      </w:pPr>
      <w:r w:rsidRPr="00BC28AB">
        <w:rPr>
          <w:sz w:val="28"/>
          <w:szCs w:val="28"/>
        </w:rPr>
        <w:t xml:space="preserve">2018 г.- призер </w:t>
      </w:r>
      <w:r w:rsidRPr="00BC28AB">
        <w:rPr>
          <w:rFonts w:eastAsia="MS Gothic"/>
          <w:color w:val="000000"/>
          <w:kern w:val="24"/>
          <w:sz w:val="28"/>
          <w:szCs w:val="28"/>
        </w:rPr>
        <w:t>городского конкурса рисунков «</w:t>
      </w:r>
      <w:proofErr w:type="spellStart"/>
      <w:r w:rsidRPr="00BC28AB">
        <w:rPr>
          <w:rFonts w:eastAsia="MS Gothic"/>
          <w:color w:val="000000"/>
          <w:kern w:val="24"/>
          <w:sz w:val="28"/>
          <w:szCs w:val="28"/>
        </w:rPr>
        <w:t>Mach</w:t>
      </w:r>
      <w:proofErr w:type="spellEnd"/>
      <w:r w:rsidRPr="00BC28AB">
        <w:rPr>
          <w:rFonts w:eastAsia="MS Gothic"/>
          <w:color w:val="000000"/>
          <w:kern w:val="24"/>
          <w:sz w:val="28"/>
          <w:szCs w:val="28"/>
        </w:rPr>
        <w:t xml:space="preserve"> </w:t>
      </w:r>
      <w:proofErr w:type="spellStart"/>
      <w:r w:rsidRPr="00BC28AB">
        <w:rPr>
          <w:rFonts w:eastAsia="MS Gothic"/>
          <w:color w:val="000000"/>
          <w:kern w:val="24"/>
          <w:sz w:val="28"/>
          <w:szCs w:val="28"/>
        </w:rPr>
        <w:t>lauter</w:t>
      </w:r>
      <w:proofErr w:type="spellEnd"/>
      <w:r w:rsidRPr="00BC28AB">
        <w:rPr>
          <w:rFonts w:eastAsia="MS Gothic"/>
          <w:color w:val="000000"/>
          <w:kern w:val="24"/>
          <w:sz w:val="28"/>
          <w:szCs w:val="28"/>
        </w:rPr>
        <w:t>“/ «Сделай громче!» (Яшина Софья, 8 класс)</w:t>
      </w:r>
    </w:p>
    <w:p w:rsidR="00454393" w:rsidRPr="00BC28AB" w:rsidRDefault="00454393" w:rsidP="00454393">
      <w:pPr>
        <w:pStyle w:val="a3"/>
        <w:spacing w:before="0" w:beforeAutospacing="0" w:after="0" w:afterAutospacing="0"/>
        <w:textAlignment w:val="baseline"/>
        <w:rPr>
          <w:sz w:val="28"/>
          <w:szCs w:val="28"/>
        </w:rPr>
      </w:pPr>
      <w:r w:rsidRPr="00BC28AB">
        <w:rPr>
          <w:sz w:val="28"/>
          <w:szCs w:val="28"/>
        </w:rPr>
        <w:t>2021 г - призер муниципального тура Всероссийской олимпиады школьников по немецкому языку. (</w:t>
      </w:r>
      <w:proofErr w:type="spellStart"/>
      <w:r w:rsidRPr="00BC28AB">
        <w:rPr>
          <w:sz w:val="28"/>
          <w:szCs w:val="28"/>
        </w:rPr>
        <w:t>Пятайкина</w:t>
      </w:r>
      <w:proofErr w:type="spellEnd"/>
      <w:r w:rsidRPr="00BC28AB">
        <w:rPr>
          <w:sz w:val="28"/>
          <w:szCs w:val="28"/>
        </w:rPr>
        <w:t xml:space="preserve"> Дарья, 7 класс)</w:t>
      </w:r>
    </w:p>
    <w:p w:rsidR="00454393" w:rsidRPr="00BC28AB" w:rsidRDefault="00454393" w:rsidP="00454393">
      <w:pPr>
        <w:pStyle w:val="a3"/>
        <w:spacing w:before="0" w:beforeAutospacing="0" w:after="0" w:afterAutospacing="0"/>
        <w:textAlignment w:val="baseline"/>
        <w:rPr>
          <w:sz w:val="28"/>
          <w:szCs w:val="28"/>
        </w:rPr>
      </w:pPr>
      <w:r w:rsidRPr="00BC28AB">
        <w:rPr>
          <w:sz w:val="28"/>
          <w:szCs w:val="28"/>
        </w:rPr>
        <w:t xml:space="preserve">2022 </w:t>
      </w:r>
      <w:proofErr w:type="gramStart"/>
      <w:r w:rsidRPr="00BC28AB">
        <w:rPr>
          <w:sz w:val="28"/>
          <w:szCs w:val="28"/>
        </w:rPr>
        <w:t>г-</w:t>
      </w:r>
      <w:proofErr w:type="gramEnd"/>
      <w:r w:rsidRPr="00BC28AB">
        <w:rPr>
          <w:sz w:val="28"/>
          <w:szCs w:val="28"/>
        </w:rPr>
        <w:t xml:space="preserve"> призер в </w:t>
      </w:r>
      <w:proofErr w:type="spellStart"/>
      <w:r w:rsidRPr="00BC28AB">
        <w:rPr>
          <w:sz w:val="28"/>
          <w:szCs w:val="28"/>
        </w:rPr>
        <w:t>Евсевьевской</w:t>
      </w:r>
      <w:proofErr w:type="spellEnd"/>
      <w:r w:rsidRPr="00BC28AB">
        <w:rPr>
          <w:sz w:val="28"/>
          <w:szCs w:val="28"/>
        </w:rPr>
        <w:t xml:space="preserve"> Открытой олимпиаде школьников по немецкому языку (</w:t>
      </w:r>
      <w:proofErr w:type="spellStart"/>
      <w:r w:rsidRPr="00BC28AB">
        <w:rPr>
          <w:sz w:val="28"/>
          <w:szCs w:val="28"/>
        </w:rPr>
        <w:t>Пятайкина</w:t>
      </w:r>
      <w:proofErr w:type="spellEnd"/>
      <w:r w:rsidRPr="00BC28AB">
        <w:rPr>
          <w:sz w:val="28"/>
          <w:szCs w:val="28"/>
        </w:rPr>
        <w:t xml:space="preserve"> Дарья, 7 класс)</w:t>
      </w:r>
    </w:p>
    <w:p w:rsidR="00454393" w:rsidRPr="00BC28AB" w:rsidRDefault="00454393" w:rsidP="00454393">
      <w:pPr>
        <w:pStyle w:val="a3"/>
        <w:spacing w:before="0" w:beforeAutospacing="0" w:after="0" w:afterAutospacing="0"/>
        <w:textAlignment w:val="baseline"/>
        <w:rPr>
          <w:sz w:val="28"/>
          <w:szCs w:val="28"/>
        </w:rPr>
      </w:pPr>
      <w:r w:rsidRPr="00BC28AB">
        <w:rPr>
          <w:sz w:val="28"/>
          <w:szCs w:val="28"/>
        </w:rPr>
        <w:t xml:space="preserve">2022 г - победители Регионального конкурса театральных постановок на иностранном языке, (команда учащихся) </w:t>
      </w:r>
    </w:p>
    <w:p w:rsidR="00454393" w:rsidRPr="00BC28AB" w:rsidRDefault="00454393" w:rsidP="00454393">
      <w:pPr>
        <w:pStyle w:val="a3"/>
        <w:spacing w:before="0" w:beforeAutospacing="0" w:after="0" w:afterAutospacing="0"/>
        <w:textAlignment w:val="baseline"/>
        <w:rPr>
          <w:sz w:val="28"/>
          <w:szCs w:val="28"/>
        </w:rPr>
      </w:pPr>
      <w:r w:rsidRPr="00BC28AB">
        <w:rPr>
          <w:sz w:val="28"/>
          <w:szCs w:val="28"/>
        </w:rPr>
        <w:t xml:space="preserve">2022 г - победители Регионального конкурса </w:t>
      </w:r>
      <w:proofErr w:type="spellStart"/>
      <w:r w:rsidRPr="00BC28AB">
        <w:rPr>
          <w:sz w:val="28"/>
          <w:szCs w:val="28"/>
        </w:rPr>
        <w:t>видеопоздравлений</w:t>
      </w:r>
      <w:proofErr w:type="spellEnd"/>
      <w:r w:rsidRPr="00BC28AB">
        <w:rPr>
          <w:sz w:val="28"/>
          <w:szCs w:val="28"/>
        </w:rPr>
        <w:t xml:space="preserve"> ко Дню учителя (команда учащихся, 3 место </w:t>
      </w:r>
      <w:proofErr w:type="gramStart"/>
      <w:r w:rsidRPr="00BC28AB">
        <w:rPr>
          <w:sz w:val="28"/>
          <w:szCs w:val="28"/>
        </w:rPr>
        <w:t>-Л</w:t>
      </w:r>
      <w:proofErr w:type="gramEnd"/>
      <w:r w:rsidRPr="00BC28AB">
        <w:rPr>
          <w:sz w:val="28"/>
          <w:szCs w:val="28"/>
        </w:rPr>
        <w:t>опаткин Александр)</w:t>
      </w:r>
    </w:p>
    <w:p w:rsidR="00454393" w:rsidRPr="00BC28AB" w:rsidRDefault="00700B97" w:rsidP="00454393">
      <w:pPr>
        <w:pStyle w:val="a3"/>
        <w:spacing w:before="0" w:beforeAutospacing="0" w:after="0" w:afterAutospacing="0"/>
        <w:textAlignment w:val="baseline"/>
        <w:rPr>
          <w:sz w:val="28"/>
          <w:szCs w:val="28"/>
        </w:rPr>
      </w:pPr>
      <w:r w:rsidRPr="00BC28AB">
        <w:rPr>
          <w:sz w:val="28"/>
          <w:szCs w:val="28"/>
        </w:rPr>
        <w:t xml:space="preserve">2019 г - победители конкурса учебных фирм среди обучающихся образовательных организаций РМ в рамках пилотирования курса внеурочной </w:t>
      </w:r>
      <w:r w:rsidRPr="00BC28AB">
        <w:rPr>
          <w:sz w:val="28"/>
          <w:szCs w:val="28"/>
        </w:rPr>
        <w:lastRenderedPageBreak/>
        <w:t>деятельности Гете Института «Немецкий язык для профес</w:t>
      </w:r>
      <w:r w:rsidR="00454393" w:rsidRPr="00BC28AB">
        <w:rPr>
          <w:sz w:val="28"/>
          <w:szCs w:val="28"/>
        </w:rPr>
        <w:t>сии и карьеры» (группа учащихся, 9 класс)</w:t>
      </w:r>
    </w:p>
    <w:p w:rsidR="00700B97" w:rsidRPr="00BC28AB" w:rsidRDefault="00700B97" w:rsidP="00454393">
      <w:pPr>
        <w:pStyle w:val="a3"/>
        <w:spacing w:before="0" w:beforeAutospacing="0" w:after="0" w:afterAutospacing="0"/>
        <w:textAlignment w:val="baseline"/>
        <w:rPr>
          <w:sz w:val="28"/>
          <w:szCs w:val="28"/>
        </w:rPr>
      </w:pPr>
      <w:r w:rsidRPr="00BC28AB">
        <w:rPr>
          <w:sz w:val="28"/>
          <w:szCs w:val="28"/>
        </w:rPr>
        <w:t xml:space="preserve">2020 г - победители межрегионального мероприятия Пенза – Саранск «Лучшая учебная фирма» в </w:t>
      </w:r>
      <w:proofErr w:type="spellStart"/>
      <w:r w:rsidRPr="00BC28AB">
        <w:rPr>
          <w:sz w:val="28"/>
          <w:szCs w:val="28"/>
        </w:rPr>
        <w:t>онлайн</w:t>
      </w:r>
      <w:proofErr w:type="spellEnd"/>
      <w:r w:rsidRPr="00BC28AB">
        <w:rPr>
          <w:sz w:val="28"/>
          <w:szCs w:val="28"/>
        </w:rPr>
        <w:t xml:space="preserve"> режиме на платформе </w:t>
      </w:r>
      <w:r w:rsidRPr="00BC28AB">
        <w:rPr>
          <w:sz w:val="28"/>
          <w:szCs w:val="28"/>
          <w:lang w:val="en-US"/>
        </w:rPr>
        <w:t>ZOOM</w:t>
      </w:r>
      <w:r w:rsidRPr="00BC28AB">
        <w:rPr>
          <w:sz w:val="28"/>
          <w:szCs w:val="28"/>
        </w:rPr>
        <w:t xml:space="preserve"> (группа </w:t>
      </w:r>
      <w:r w:rsidR="00454393" w:rsidRPr="00BC28AB">
        <w:rPr>
          <w:sz w:val="28"/>
          <w:szCs w:val="28"/>
        </w:rPr>
        <w:t>учащихся, 10 класс</w:t>
      </w:r>
      <w:r w:rsidRPr="00BC28AB">
        <w:rPr>
          <w:sz w:val="28"/>
          <w:szCs w:val="28"/>
        </w:rPr>
        <w:t xml:space="preserve">) </w:t>
      </w:r>
    </w:p>
    <w:p w:rsidR="00091A78" w:rsidRPr="00BC28AB" w:rsidRDefault="00454393" w:rsidP="00700B97">
      <w:pPr>
        <w:pStyle w:val="a3"/>
        <w:rPr>
          <w:sz w:val="28"/>
          <w:szCs w:val="28"/>
        </w:rPr>
      </w:pPr>
      <w:r w:rsidRPr="00BC28AB">
        <w:rPr>
          <w:sz w:val="28"/>
          <w:szCs w:val="28"/>
        </w:rPr>
        <w:t>Хотя проект</w:t>
      </w:r>
      <w:r w:rsidR="00700B97" w:rsidRPr="00BC28AB">
        <w:rPr>
          <w:sz w:val="28"/>
          <w:szCs w:val="28"/>
        </w:rPr>
        <w:t xml:space="preserve"> </w:t>
      </w:r>
      <w:r w:rsidRPr="00BC28AB">
        <w:rPr>
          <w:sz w:val="28"/>
          <w:szCs w:val="28"/>
        </w:rPr>
        <w:t xml:space="preserve">«Немецкий язык для профессии и карьеры» </w:t>
      </w:r>
      <w:r w:rsidR="00700B97" w:rsidRPr="00BC28AB">
        <w:rPr>
          <w:sz w:val="28"/>
          <w:szCs w:val="28"/>
        </w:rPr>
        <w:t>не ставил целью экологическое воспитание, мы все-таки связали его экологической темой. В процессе работы над проектом мы создали учебную фирму по производству экологически чистых сортов чая, а на конкурсе мы рекламировали нашу фирму.</w:t>
      </w:r>
    </w:p>
    <w:p w:rsidR="0083430B" w:rsidRPr="00BC28AB" w:rsidRDefault="00091A78" w:rsidP="00700B97">
      <w:pPr>
        <w:pStyle w:val="a3"/>
        <w:rPr>
          <w:sz w:val="28"/>
          <w:szCs w:val="28"/>
        </w:rPr>
      </w:pPr>
      <w:r w:rsidRPr="00BC28AB">
        <w:rPr>
          <w:sz w:val="28"/>
          <w:szCs w:val="28"/>
        </w:rPr>
        <w:t xml:space="preserve">Проектная </w:t>
      </w:r>
      <w:r w:rsidR="00454393" w:rsidRPr="00BC28AB">
        <w:rPr>
          <w:sz w:val="28"/>
          <w:szCs w:val="28"/>
        </w:rPr>
        <w:t xml:space="preserve">методика </w:t>
      </w:r>
      <w:r w:rsidR="00454393" w:rsidRPr="00BC28AB">
        <w:rPr>
          <w:sz w:val="28"/>
          <w:szCs w:val="28"/>
          <w:shd w:val="clear" w:color="auto" w:fill="FFFFFF"/>
        </w:rPr>
        <w:t>заменяет</w:t>
      </w:r>
      <w:r w:rsidRPr="00BC28AB">
        <w:rPr>
          <w:sz w:val="28"/>
          <w:szCs w:val="28"/>
          <w:shd w:val="clear" w:color="auto" w:fill="FFFFFF"/>
        </w:rPr>
        <w:t xml:space="preserve"> уже надоевшую всем форму контроля «вопро</w:t>
      </w:r>
      <w:proofErr w:type="gramStart"/>
      <w:r w:rsidRPr="00BC28AB">
        <w:rPr>
          <w:sz w:val="28"/>
          <w:szCs w:val="28"/>
          <w:shd w:val="clear" w:color="auto" w:fill="FFFFFF"/>
        </w:rPr>
        <w:t>с-</w:t>
      </w:r>
      <w:proofErr w:type="gramEnd"/>
      <w:r w:rsidRPr="00BC28AB">
        <w:rPr>
          <w:sz w:val="28"/>
          <w:szCs w:val="28"/>
          <w:shd w:val="clear" w:color="auto" w:fill="FFFFFF"/>
        </w:rPr>
        <w:t xml:space="preserve"> ответ» и является действенным средством от скуки на уроке. Она способствует развитию обучающихся, помогает им осознать себя членом коллектива, расширить языковые знания. Проект дает возможность школьникам использовать знания, приобретенные ими на других уроках, например, экология, средствами немецкого языка. Тем самым мы затрагиваем другую важную и </w:t>
      </w:r>
      <w:r w:rsidR="00454393" w:rsidRPr="00BC28AB">
        <w:rPr>
          <w:sz w:val="28"/>
          <w:szCs w:val="28"/>
          <w:shd w:val="clear" w:color="auto" w:fill="FFFFFF"/>
        </w:rPr>
        <w:t xml:space="preserve">актуальную тему </w:t>
      </w:r>
      <w:proofErr w:type="spellStart"/>
      <w:r w:rsidR="00454393" w:rsidRPr="00BC28AB">
        <w:rPr>
          <w:sz w:val="28"/>
          <w:szCs w:val="28"/>
          <w:shd w:val="clear" w:color="auto" w:fill="FFFFFF"/>
        </w:rPr>
        <w:t>метапредметного</w:t>
      </w:r>
      <w:proofErr w:type="spellEnd"/>
      <w:r w:rsidR="00454393" w:rsidRPr="00BC28AB">
        <w:rPr>
          <w:sz w:val="28"/>
          <w:szCs w:val="28"/>
          <w:shd w:val="clear" w:color="auto" w:fill="FFFFFF"/>
        </w:rPr>
        <w:t xml:space="preserve"> подхода в обучении.</w:t>
      </w:r>
    </w:p>
    <w:sectPr w:rsidR="0083430B" w:rsidRPr="00BC28AB" w:rsidSect="009E7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1F3"/>
    <w:multiLevelType w:val="hybridMultilevel"/>
    <w:tmpl w:val="09A2DCC0"/>
    <w:lvl w:ilvl="0" w:tplc="0D363DA4">
      <w:start w:val="2022"/>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B97"/>
    <w:rsid w:val="00091A78"/>
    <w:rsid w:val="00112ADA"/>
    <w:rsid w:val="001E10D3"/>
    <w:rsid w:val="0031541E"/>
    <w:rsid w:val="00454393"/>
    <w:rsid w:val="0045486E"/>
    <w:rsid w:val="00700B97"/>
    <w:rsid w:val="0083430B"/>
    <w:rsid w:val="00995089"/>
    <w:rsid w:val="009E7F8E"/>
    <w:rsid w:val="00AE5B48"/>
    <w:rsid w:val="00B17AC3"/>
    <w:rsid w:val="00BC081A"/>
    <w:rsid w:val="00BC28AB"/>
    <w:rsid w:val="00BE0E14"/>
    <w:rsid w:val="00EF7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B9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B9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700B97"/>
    <w:pPr>
      <w:ind w:left="720"/>
      <w:contextualSpacing/>
    </w:pPr>
  </w:style>
</w:styles>
</file>

<file path=word/webSettings.xml><?xml version="1.0" encoding="utf-8"?>
<w:webSettings xmlns:r="http://schemas.openxmlformats.org/officeDocument/2006/relationships" xmlns:w="http://schemas.openxmlformats.org/wordprocessingml/2006/main">
  <w:divs>
    <w:div w:id="116877371">
      <w:bodyDiv w:val="1"/>
      <w:marLeft w:val="0"/>
      <w:marRight w:val="0"/>
      <w:marTop w:val="0"/>
      <w:marBottom w:val="0"/>
      <w:divBdr>
        <w:top w:val="none" w:sz="0" w:space="0" w:color="auto"/>
        <w:left w:val="none" w:sz="0" w:space="0" w:color="auto"/>
        <w:bottom w:val="none" w:sz="0" w:space="0" w:color="auto"/>
        <w:right w:val="none" w:sz="0" w:space="0" w:color="auto"/>
      </w:divBdr>
    </w:div>
    <w:div w:id="1393236495">
      <w:bodyDiv w:val="1"/>
      <w:marLeft w:val="0"/>
      <w:marRight w:val="0"/>
      <w:marTop w:val="0"/>
      <w:marBottom w:val="0"/>
      <w:divBdr>
        <w:top w:val="none" w:sz="0" w:space="0" w:color="auto"/>
        <w:left w:val="none" w:sz="0" w:space="0" w:color="auto"/>
        <w:bottom w:val="none" w:sz="0" w:space="0" w:color="auto"/>
        <w:right w:val="none" w:sz="0" w:space="0" w:color="auto"/>
      </w:divBdr>
    </w:div>
    <w:div w:id="152181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Власикна</dc:creator>
  <cp:keywords/>
  <dc:description/>
  <cp:lastModifiedBy>Учитель</cp:lastModifiedBy>
  <cp:revision>12</cp:revision>
  <dcterms:created xsi:type="dcterms:W3CDTF">2022-11-20T16:56:00Z</dcterms:created>
  <dcterms:modified xsi:type="dcterms:W3CDTF">2022-12-23T11:47:00Z</dcterms:modified>
</cp:coreProperties>
</file>